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</w:t>
      </w:r>
      <w:r w:rsidR="003801B5">
        <w:rPr>
          <w:rFonts w:ascii="Arial" w:hAnsi="Arial" w:cs="Arial"/>
          <w:b/>
          <w:bCs/>
          <w:sz w:val="24"/>
          <w:szCs w:val="24"/>
        </w:rPr>
        <w:t>8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B9185F" w:rsidRPr="00B9185F">
        <w:rPr>
          <w:rFonts w:ascii="Arial" w:hAnsi="Arial" w:cs="Arial"/>
          <w:b/>
          <w:bCs/>
          <w:i/>
          <w:sz w:val="28"/>
          <w:szCs w:val="24"/>
        </w:rPr>
        <w:t>S2-2108637</w:t>
      </w:r>
      <w:bookmarkStart w:id="0" w:name="_GoBack"/>
      <w:bookmarkEnd w:id="0"/>
    </w:p>
    <w:p w:rsidR="00463675" w:rsidRPr="000F4E43" w:rsidRDefault="00F248C0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248C0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FB0D38" w:rsidRPr="00FB0D38">
        <w:rPr>
          <w:rFonts w:ascii="Arial" w:hAnsi="Arial" w:cs="Arial"/>
          <w:b/>
          <w:bCs/>
          <w:sz w:val="24"/>
          <w:szCs w:val="24"/>
        </w:rPr>
        <w:t>November 1</w:t>
      </w:r>
      <w:r w:rsidR="00B9185F">
        <w:rPr>
          <w:rFonts w:ascii="Arial" w:hAnsi="Arial" w:cs="Arial"/>
          <w:b/>
          <w:bCs/>
          <w:sz w:val="24"/>
          <w:szCs w:val="24"/>
        </w:rPr>
        <w:t>5</w:t>
      </w:r>
      <w:r w:rsidR="00FB0D38" w:rsidRPr="00FB0D38">
        <w:rPr>
          <w:rFonts w:ascii="Arial" w:hAnsi="Arial" w:cs="Arial"/>
          <w:b/>
          <w:bCs/>
          <w:sz w:val="24"/>
          <w:szCs w:val="24"/>
        </w:rPr>
        <w:t xml:space="preserve"> – 1</w:t>
      </w:r>
      <w:r w:rsidR="00B9185F">
        <w:rPr>
          <w:rFonts w:ascii="Arial" w:hAnsi="Arial" w:cs="Arial"/>
          <w:b/>
          <w:bCs/>
          <w:sz w:val="24"/>
          <w:szCs w:val="24"/>
        </w:rPr>
        <w:t>9</w:t>
      </w:r>
      <w:r w:rsidR="00F37397" w:rsidRPr="00F37397">
        <w:rPr>
          <w:rFonts w:ascii="Arial" w:hAnsi="Arial" w:cs="Arial"/>
          <w:b/>
          <w:bCs/>
          <w:sz w:val="24"/>
          <w:szCs w:val="24"/>
        </w:rPr>
        <w:t>, 2021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19277B">
        <w:rPr>
          <w:rFonts w:ascii="Arial" w:hAnsi="Arial" w:cs="Arial"/>
          <w:b/>
          <w:bCs/>
          <w:color w:val="0000FF"/>
        </w:rPr>
        <w:t>1</w:t>
      </w:r>
      <w:r w:rsidR="0084049C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:rsidR="00463675" w:rsidRPr="000F4E43" w:rsidRDefault="00463675">
      <w:pPr>
        <w:rPr>
          <w:rFonts w:ascii="Arial" w:hAnsi="Arial" w:cs="Arial"/>
        </w:rPr>
      </w:pPr>
    </w:p>
    <w:p w:rsidR="00463675" w:rsidRPr="00B9185F" w:rsidRDefault="00463675" w:rsidP="000F4E43">
      <w:pPr>
        <w:pStyle w:val="ac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Pr="00B9185F">
        <w:rPr>
          <w:color w:val="000000"/>
        </w:rPr>
        <w:t xml:space="preserve">LS </w:t>
      </w:r>
      <w:r w:rsidR="00B9185F" w:rsidRPr="00B9185F">
        <w:rPr>
          <w:color w:val="000000"/>
        </w:rPr>
        <w:t>Reply</w:t>
      </w:r>
      <w:r w:rsidR="00105A33" w:rsidRPr="00B9185F">
        <w:rPr>
          <w:color w:val="000000"/>
        </w:rPr>
        <w:t xml:space="preserve"> </w:t>
      </w:r>
      <w:r w:rsidRPr="00B9185F">
        <w:rPr>
          <w:color w:val="000000"/>
        </w:rPr>
        <w:t xml:space="preserve">on </w:t>
      </w:r>
      <w:r w:rsidR="00105A33" w:rsidRPr="00B9185F">
        <w:rPr>
          <w:lang w:val="en-US" w:eastAsia="ja-JP"/>
        </w:rPr>
        <w:t>system information extensions for minimization of service interruption (MINT)</w:t>
      </w:r>
    </w:p>
    <w:p w:rsidR="00463675" w:rsidRPr="000F4E43" w:rsidRDefault="00463675" w:rsidP="000F4E43">
      <w:pPr>
        <w:pStyle w:val="ac"/>
      </w:pPr>
      <w:r w:rsidRPr="00B9185F">
        <w:t>Response to:</w:t>
      </w:r>
      <w:r w:rsidRPr="00B9185F">
        <w:tab/>
      </w:r>
      <w:r w:rsidRPr="00B9185F">
        <w:rPr>
          <w:color w:val="000000"/>
        </w:rPr>
        <w:t>LS (</w:t>
      </w:r>
      <w:r w:rsidR="00B9185F" w:rsidRPr="00B9185F">
        <w:rPr>
          <w:color w:val="000000"/>
        </w:rPr>
        <w:t>C1-216297</w:t>
      </w:r>
      <w:r w:rsidR="00B9185F">
        <w:rPr>
          <w:color w:val="000000"/>
        </w:rPr>
        <w:t>/</w:t>
      </w:r>
      <w:r w:rsidR="00B9185F" w:rsidRPr="00B9185F">
        <w:rPr>
          <w:color w:val="000000"/>
        </w:rPr>
        <w:t>S2-2108283</w:t>
      </w:r>
      <w:r w:rsidRPr="00B9185F">
        <w:rPr>
          <w:color w:val="000000"/>
        </w:rPr>
        <w:t xml:space="preserve">) on </w:t>
      </w:r>
      <w:r w:rsidR="00105A33" w:rsidRPr="00B9185F">
        <w:rPr>
          <w:lang w:val="en-US" w:eastAsia="ja-JP"/>
        </w:rPr>
        <w:t>system information extensions for minimization of service interruption (MINT)</w:t>
      </w:r>
      <w:r w:rsidR="00105A33" w:rsidRPr="00B9185F">
        <w:rPr>
          <w:color w:val="000000"/>
        </w:rPr>
        <w:t xml:space="preserve"> </w:t>
      </w:r>
      <w:r w:rsidRPr="00B9185F">
        <w:rPr>
          <w:color w:val="000000"/>
        </w:rPr>
        <w:t xml:space="preserve">from </w:t>
      </w:r>
      <w:r w:rsidR="00B9185F" w:rsidRPr="00B9185F">
        <w:rPr>
          <w:color w:val="000000"/>
        </w:rPr>
        <w:t>CT1</w:t>
      </w:r>
    </w:p>
    <w:p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B9185F">
        <w:rPr>
          <w:color w:val="000000"/>
        </w:rPr>
        <w:t>Rel-17</w:t>
      </w:r>
    </w:p>
    <w:p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B9185F">
        <w:rPr>
          <w:color w:val="000000"/>
        </w:rPr>
        <w:t>MINT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105A33">
        <w:rPr>
          <w:b w:val="0"/>
        </w:rPr>
        <w:t>RAN2, CT1</w:t>
      </w:r>
    </w:p>
    <w:p w:rsidR="00463675" w:rsidRPr="00FB0D38" w:rsidRDefault="00463675" w:rsidP="000F4E43">
      <w:pPr>
        <w:pStyle w:val="Source"/>
        <w:rPr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</w:p>
    <w:p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9185F">
        <w:rPr>
          <w:b w:val="0"/>
          <w:bCs/>
          <w:lang w:eastAsia="zh-CN"/>
        </w:rPr>
        <w:t>Haiyang, Sun</w:t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B9185F">
        <w:rPr>
          <w:b w:val="0"/>
          <w:bCs/>
        </w:rPr>
        <w:t>sunhaiyang3</w:t>
      </w:r>
      <w:r w:rsidR="00F62570">
        <w:rPr>
          <w:b w:val="0"/>
          <w:bCs/>
        </w:rPr>
        <w:t xml:space="preserve"> AT huawei DOT 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B9185F">
        <w:rPr>
          <w:color w:val="000000"/>
        </w:rPr>
        <w:t>TS 23.501 CR 3407</w:t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463675" w:rsidRPr="00105A33" w:rsidRDefault="00105A33" w:rsidP="00105A33">
      <w:pPr>
        <w:rPr>
          <w:rStyle w:val="ad"/>
          <w:i w:val="0"/>
          <w:color w:val="auto"/>
        </w:rPr>
      </w:pPr>
      <w:r w:rsidRPr="00105A33">
        <w:rPr>
          <w:rStyle w:val="ad"/>
          <w:i w:val="0"/>
          <w:color w:val="auto"/>
        </w:rPr>
        <w:t>Thanks RAN2</w:t>
      </w:r>
      <w:r w:rsidR="00B9185F">
        <w:rPr>
          <w:rStyle w:val="ad"/>
          <w:i w:val="0"/>
          <w:color w:val="auto"/>
        </w:rPr>
        <w:t>/CT1</w:t>
      </w:r>
      <w:r w:rsidRPr="00105A33">
        <w:rPr>
          <w:rStyle w:val="ad"/>
          <w:i w:val="0"/>
          <w:color w:val="auto"/>
        </w:rPr>
        <w:t xml:space="preserve"> on the LS on system information extensions for minimization of service interruption (MINT)</w:t>
      </w:r>
      <w:r>
        <w:rPr>
          <w:rStyle w:val="ad"/>
          <w:i w:val="0"/>
          <w:color w:val="auto"/>
        </w:rPr>
        <w:t>. SA2 has updated the specs as in the attached CR accordingly.</w:t>
      </w:r>
    </w:p>
    <w:p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B9185F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9185F">
        <w:rPr>
          <w:rFonts w:ascii="Arial" w:hAnsi="Arial" w:cs="Arial"/>
          <w:b/>
        </w:rPr>
        <w:t xml:space="preserve">To </w:t>
      </w:r>
      <w:r w:rsidRPr="00B9185F">
        <w:rPr>
          <w:rFonts w:ascii="Arial" w:hAnsi="Arial" w:cs="Arial"/>
          <w:b/>
          <w:color w:val="000000"/>
        </w:rPr>
        <w:t>RAN</w:t>
      </w:r>
      <w:r w:rsidR="00B9185F" w:rsidRPr="00B9185F">
        <w:rPr>
          <w:rFonts w:ascii="Arial" w:hAnsi="Arial" w:cs="Arial"/>
          <w:b/>
          <w:color w:val="000000"/>
        </w:rPr>
        <w:t>2</w:t>
      </w:r>
      <w:r w:rsidRPr="00B9185F">
        <w:rPr>
          <w:rFonts w:ascii="Arial" w:hAnsi="Arial" w:cs="Arial"/>
          <w:b/>
          <w:color w:val="000000"/>
        </w:rPr>
        <w:t xml:space="preserve"> and </w:t>
      </w:r>
      <w:r w:rsidR="00B9185F" w:rsidRPr="00B9185F">
        <w:rPr>
          <w:rFonts w:ascii="Arial" w:hAnsi="Arial" w:cs="Arial"/>
          <w:b/>
          <w:color w:val="000000"/>
        </w:rPr>
        <w:t>CT1</w:t>
      </w:r>
      <w:r w:rsidRPr="00B9185F">
        <w:rPr>
          <w:rFonts w:ascii="Arial" w:hAnsi="Arial" w:cs="Arial"/>
          <w:b/>
        </w:rPr>
        <w:t xml:space="preserve"> group.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B9185F">
        <w:rPr>
          <w:rFonts w:ascii="Arial" w:hAnsi="Arial" w:cs="Arial"/>
          <w:b/>
        </w:rPr>
        <w:t xml:space="preserve">ACTION: </w:t>
      </w:r>
      <w:r w:rsidRPr="00B9185F">
        <w:rPr>
          <w:rFonts w:ascii="Arial" w:hAnsi="Arial" w:cs="Arial"/>
          <w:b/>
        </w:rPr>
        <w:tab/>
      </w:r>
      <w:r w:rsidR="0045420C" w:rsidRPr="00B9185F">
        <w:rPr>
          <w:rFonts w:ascii="Arial" w:hAnsi="Arial" w:cs="Arial"/>
          <w:color w:val="000000"/>
        </w:rPr>
        <w:t>SA</w:t>
      </w:r>
      <w:r w:rsidR="006F1B00" w:rsidRPr="00B9185F">
        <w:rPr>
          <w:rFonts w:ascii="Arial" w:hAnsi="Arial" w:cs="Arial"/>
          <w:color w:val="000000"/>
        </w:rPr>
        <w:t>2</w:t>
      </w:r>
      <w:r w:rsidRPr="00B9185F">
        <w:rPr>
          <w:rFonts w:ascii="Arial" w:hAnsi="Arial" w:cs="Arial"/>
          <w:color w:val="000000"/>
        </w:rPr>
        <w:t xml:space="preserve"> asks RAN</w:t>
      </w:r>
      <w:r w:rsidR="00B9185F" w:rsidRPr="00B9185F">
        <w:rPr>
          <w:rFonts w:ascii="Arial" w:hAnsi="Arial" w:cs="Arial"/>
          <w:color w:val="000000"/>
        </w:rPr>
        <w:t xml:space="preserve">2 </w:t>
      </w:r>
      <w:r w:rsidR="00477B8F" w:rsidRPr="00B9185F">
        <w:rPr>
          <w:rFonts w:ascii="Arial" w:hAnsi="Arial" w:cs="Arial"/>
          <w:color w:val="000000"/>
        </w:rPr>
        <w:t xml:space="preserve">and </w:t>
      </w:r>
      <w:r w:rsidR="00B9185F" w:rsidRPr="00B9185F">
        <w:rPr>
          <w:rFonts w:ascii="Arial" w:hAnsi="Arial" w:cs="Arial"/>
          <w:color w:val="000000"/>
        </w:rPr>
        <w:t>CT1</w:t>
      </w:r>
      <w:r w:rsidR="006E17FC" w:rsidRPr="00B9185F">
        <w:rPr>
          <w:rFonts w:ascii="Arial" w:hAnsi="Arial" w:cs="Arial"/>
          <w:color w:val="000000"/>
        </w:rPr>
        <w:t xml:space="preserve"> group to </w:t>
      </w:r>
    </w:p>
    <w:p w:rsidR="00463675" w:rsidRPr="000F4E43" w:rsidRDefault="00105A33" w:rsidP="00B9185F">
      <w:pPr>
        <w:rPr>
          <w:i/>
          <w:iCs/>
        </w:rPr>
      </w:pPr>
      <w:r>
        <w:t>Please take the above information into account.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:rsidR="00130D6F" w:rsidRDefault="003E744E" w:rsidP="00130D6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#149</w:t>
      </w:r>
      <w:r w:rsidR="00130D6F" w:rsidRPr="00130D6F">
        <w:rPr>
          <w:rFonts w:ascii="Arial" w:hAnsi="Arial" w:cs="Arial"/>
          <w:bCs/>
        </w:rPr>
        <w:t>E</w:t>
      </w:r>
      <w:r w:rsidR="00130D6F" w:rsidRPr="00130D6F">
        <w:rPr>
          <w:rFonts w:ascii="Arial" w:hAnsi="Arial" w:cs="Arial"/>
          <w:bCs/>
        </w:rPr>
        <w:tab/>
      </w:r>
      <w:r w:rsidR="00130D6F" w:rsidRPr="00130D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February 14</w:t>
      </w:r>
      <w:r w:rsidR="00130D6F" w:rsidRPr="00130D6F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25</w:t>
      </w:r>
      <w:r w:rsidR="00130D6F" w:rsidRPr="00130D6F">
        <w:rPr>
          <w:rFonts w:ascii="Arial" w:hAnsi="Arial" w:cs="Arial"/>
          <w:bCs/>
        </w:rPr>
        <w:t>, 2021</w:t>
      </w:r>
      <w:r w:rsidR="00130D6F" w:rsidRPr="00130D6F">
        <w:rPr>
          <w:rFonts w:ascii="Arial" w:hAnsi="Arial" w:cs="Arial"/>
          <w:bCs/>
        </w:rPr>
        <w:tab/>
      </w:r>
      <w:r w:rsidR="00130D6F" w:rsidRPr="00130D6F">
        <w:rPr>
          <w:rFonts w:ascii="Arial" w:hAnsi="Arial" w:cs="Arial"/>
          <w:bCs/>
        </w:rPr>
        <w:tab/>
      </w:r>
      <w:r w:rsidR="00130D6F" w:rsidRPr="00130D6F">
        <w:rPr>
          <w:rFonts w:ascii="Arial" w:hAnsi="Arial" w:cs="Arial"/>
          <w:bCs/>
        </w:rPr>
        <w:tab/>
        <w:t>Elbonia</w:t>
      </w:r>
    </w:p>
    <w:p w:rsidR="006E2D9F" w:rsidRPr="00FC3645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6289" w:rsidRDefault="00756289">
      <w:r>
        <w:separator/>
      </w:r>
    </w:p>
  </w:endnote>
  <w:endnote w:type="continuationSeparator" w:id="0">
    <w:p w:rsidR="00756289" w:rsidRDefault="007562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6289" w:rsidRDefault="00756289">
      <w:r>
        <w:separator/>
      </w:r>
    </w:p>
  </w:footnote>
  <w:footnote w:type="continuationSeparator" w:id="0">
    <w:p w:rsidR="00756289" w:rsidRDefault="007562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534DD"/>
    <w:rsid w:val="00076BB0"/>
    <w:rsid w:val="000E7FEC"/>
    <w:rsid w:val="000F08AB"/>
    <w:rsid w:val="000F4E43"/>
    <w:rsid w:val="00105A33"/>
    <w:rsid w:val="00130D6F"/>
    <w:rsid w:val="00144B78"/>
    <w:rsid w:val="00175A43"/>
    <w:rsid w:val="0019277B"/>
    <w:rsid w:val="001A31C6"/>
    <w:rsid w:val="001B7D46"/>
    <w:rsid w:val="001C1B1A"/>
    <w:rsid w:val="001C25DA"/>
    <w:rsid w:val="001C70B6"/>
    <w:rsid w:val="001D71CA"/>
    <w:rsid w:val="0022103D"/>
    <w:rsid w:val="00223ED5"/>
    <w:rsid w:val="00243599"/>
    <w:rsid w:val="00264A7F"/>
    <w:rsid w:val="003007F7"/>
    <w:rsid w:val="00324937"/>
    <w:rsid w:val="00344778"/>
    <w:rsid w:val="003801B5"/>
    <w:rsid w:val="003856A3"/>
    <w:rsid w:val="00387EBE"/>
    <w:rsid w:val="003C6ED3"/>
    <w:rsid w:val="003D4891"/>
    <w:rsid w:val="003E744E"/>
    <w:rsid w:val="00416573"/>
    <w:rsid w:val="004330B0"/>
    <w:rsid w:val="0045420C"/>
    <w:rsid w:val="00463675"/>
    <w:rsid w:val="004727C2"/>
    <w:rsid w:val="00477B8F"/>
    <w:rsid w:val="0049341F"/>
    <w:rsid w:val="004A31B6"/>
    <w:rsid w:val="004E592D"/>
    <w:rsid w:val="004E7F6A"/>
    <w:rsid w:val="004F4A64"/>
    <w:rsid w:val="00574CB5"/>
    <w:rsid w:val="00584B08"/>
    <w:rsid w:val="00586194"/>
    <w:rsid w:val="005918EF"/>
    <w:rsid w:val="00595688"/>
    <w:rsid w:val="005C38C8"/>
    <w:rsid w:val="00600780"/>
    <w:rsid w:val="00611C47"/>
    <w:rsid w:val="006612FD"/>
    <w:rsid w:val="006759EE"/>
    <w:rsid w:val="00682768"/>
    <w:rsid w:val="00686C29"/>
    <w:rsid w:val="00693898"/>
    <w:rsid w:val="006B389A"/>
    <w:rsid w:val="006C19CD"/>
    <w:rsid w:val="006C5B43"/>
    <w:rsid w:val="006D0D25"/>
    <w:rsid w:val="006E17FC"/>
    <w:rsid w:val="006E2D9F"/>
    <w:rsid w:val="006F1B00"/>
    <w:rsid w:val="00726FC3"/>
    <w:rsid w:val="00741C17"/>
    <w:rsid w:val="0074309D"/>
    <w:rsid w:val="00752AD3"/>
    <w:rsid w:val="00756289"/>
    <w:rsid w:val="007A1FE0"/>
    <w:rsid w:val="007E2F26"/>
    <w:rsid w:val="007F3EE4"/>
    <w:rsid w:val="00827222"/>
    <w:rsid w:val="00834BD7"/>
    <w:rsid w:val="0084049C"/>
    <w:rsid w:val="00841710"/>
    <w:rsid w:val="00844354"/>
    <w:rsid w:val="0085215B"/>
    <w:rsid w:val="00854847"/>
    <w:rsid w:val="0086711C"/>
    <w:rsid w:val="00895E01"/>
    <w:rsid w:val="008B2BBD"/>
    <w:rsid w:val="008C2107"/>
    <w:rsid w:val="008D6007"/>
    <w:rsid w:val="008F1776"/>
    <w:rsid w:val="00906004"/>
    <w:rsid w:val="00923E7C"/>
    <w:rsid w:val="00996DAA"/>
    <w:rsid w:val="009B265F"/>
    <w:rsid w:val="009B349E"/>
    <w:rsid w:val="009D4F3B"/>
    <w:rsid w:val="009E5C6F"/>
    <w:rsid w:val="009F76A3"/>
    <w:rsid w:val="00A07FCE"/>
    <w:rsid w:val="00A40CCC"/>
    <w:rsid w:val="00A441B5"/>
    <w:rsid w:val="00A80196"/>
    <w:rsid w:val="00A97246"/>
    <w:rsid w:val="00AA3F43"/>
    <w:rsid w:val="00AC6962"/>
    <w:rsid w:val="00AE1BD2"/>
    <w:rsid w:val="00AF5D18"/>
    <w:rsid w:val="00B10016"/>
    <w:rsid w:val="00B31FE9"/>
    <w:rsid w:val="00B76927"/>
    <w:rsid w:val="00B81AA1"/>
    <w:rsid w:val="00B9185F"/>
    <w:rsid w:val="00BB77FB"/>
    <w:rsid w:val="00BD727C"/>
    <w:rsid w:val="00C25B1D"/>
    <w:rsid w:val="00C33343"/>
    <w:rsid w:val="00C4081E"/>
    <w:rsid w:val="00C47105"/>
    <w:rsid w:val="00C55D6B"/>
    <w:rsid w:val="00C831C8"/>
    <w:rsid w:val="00C9202D"/>
    <w:rsid w:val="00CA6FCD"/>
    <w:rsid w:val="00CE15C4"/>
    <w:rsid w:val="00D03F4E"/>
    <w:rsid w:val="00D5113A"/>
    <w:rsid w:val="00D60729"/>
    <w:rsid w:val="00D812DC"/>
    <w:rsid w:val="00DA61BB"/>
    <w:rsid w:val="00DA75CA"/>
    <w:rsid w:val="00DD788E"/>
    <w:rsid w:val="00DE24B5"/>
    <w:rsid w:val="00DF184D"/>
    <w:rsid w:val="00E4038D"/>
    <w:rsid w:val="00E74294"/>
    <w:rsid w:val="00E87510"/>
    <w:rsid w:val="00EC13E9"/>
    <w:rsid w:val="00EE3074"/>
    <w:rsid w:val="00F248C0"/>
    <w:rsid w:val="00F25264"/>
    <w:rsid w:val="00F37397"/>
    <w:rsid w:val="00F508E2"/>
    <w:rsid w:val="00F62570"/>
    <w:rsid w:val="00F71E4B"/>
    <w:rsid w:val="00FB0D38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styleId="ad">
    <w:name w:val="Subtle Emphasis"/>
    <w:basedOn w:val="a0"/>
    <w:uiPriority w:val="19"/>
    <w:qFormat/>
    <w:rsid w:val="00105A33"/>
    <w:rPr>
      <w:i/>
      <w:iCs/>
      <w:color w:val="404040" w:themeColor="text1" w:themeTint="BF"/>
    </w:rPr>
  </w:style>
  <w:style w:type="paragraph" w:styleId="ae">
    <w:name w:val="No Spacing"/>
    <w:uiPriority w:val="1"/>
    <w:qFormat/>
    <w:rsid w:val="00105A33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5</vt:i4>
      </vt:variant>
    </vt:vector>
  </HeadingPairs>
  <TitlesOfParts>
    <vt:vector size="6" baseType="lpstr">
      <vt:lpstr>LS template for N3</vt:lpstr>
      <vt:lpstr>Title:	[DRAFT] LS Reply on system information extensions for minimization of ser</vt:lpstr>
      <vt:lpstr>Response to:	LS (C1-216297/S2-2108283) on system information extensions for mini</vt:lpstr>
      <vt:lpstr>Release:	Rel-17</vt:lpstr>
      <vt:lpstr>Work Item:	MINT</vt:lpstr>
      <vt:lpstr>Attachments:	TS 23.501 CR 3407</vt:lpstr>
    </vt:vector>
  </TitlesOfParts>
  <Company>ETSI Sophia Antipolis</Company>
  <LinksUpToDate>false</LinksUpToDate>
  <CharactersWithSpaces>1091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2</cp:revision>
  <cp:lastPrinted>2002-04-23T08:10:00Z</cp:lastPrinted>
  <dcterms:created xsi:type="dcterms:W3CDTF">2021-11-08T12:48:00Z</dcterms:created>
  <dcterms:modified xsi:type="dcterms:W3CDTF">2021-11-08T12:48:00Z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(3)zoE53RUaJJiLmTMKCcOLMnv3t6URuuTDdI5EVdWyWFL2R9++Ox0Xw3ZWRGnI4Fn9b0IaQ/yW
uWBTYFXToJwJiXmLtEQzDH/sbgC+QKMDqqxZjqBc5j7T2SlDBT3zK+PgQnQSJZOchLftrDwD
bEHiEisFPVXpi7P43l4nluM9KDDuAvJKepNtePI6YLL6Uf+HNioI+pU9lm0Lh49e0p9Jg/ZR
sjgP97i6Bk5yE41OpM</vt:lpwstr>
  </property>
  <property fmtid="{D5CDD505-2E9C-101B-9397-08002B2CF9AE}" pid="7" name="_2015_ms_pID_7253431">
    <vt:lpwstr>ko4nqCs188gOm8ItjQk3WdvQvL2q3BAeuSHUpOOs+Jh+vK79bXA+wp
6bH7BzrYz3xlz8QrRtp9VnVm6wh3FvMXB0cxn4wpdNWXHSQIO+qaO7acFWwXaTvYXdRIn6On
AXOMynB6PZjuXpe0tPUNEYKLA6spDoezdRTm94leK6mrew32UsR+uZZB+gMKd/+TcQJBEOQl
FPbEJX0b5Lma3GOR/4fRYOSEwBowRewEZ/Xt</vt:lpwstr>
  </property>
  <property fmtid="{D5CDD505-2E9C-101B-9397-08002B2CF9AE}" pid="8" name="_2015_ms_pID_7253432">
    <vt:lpwstr>SA==</vt:lpwstr>
  </property>
</Properties>
</file>